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B527C" w14:textId="77777777" w:rsidR="0087541B" w:rsidRPr="00C06E23" w:rsidRDefault="0087541B" w:rsidP="00C06E23">
      <w:pPr>
        <w:pStyle w:val="AOLFlietext"/>
        <w:jc w:val="left"/>
        <w:rPr>
          <w:rFonts w:asciiTheme="minorHAnsi" w:hAnsiTheme="minorHAnsi" w:cstheme="minorHAnsi"/>
          <w:b/>
          <w:bCs/>
          <w:sz w:val="32"/>
          <w:szCs w:val="28"/>
        </w:rPr>
      </w:pPr>
      <w:bookmarkStart w:id="0" w:name="_GoBack"/>
      <w:r w:rsidRPr="00C06E23">
        <w:rPr>
          <w:rFonts w:asciiTheme="minorHAnsi" w:hAnsiTheme="minorHAnsi" w:cstheme="minorHAnsi"/>
          <w:b/>
          <w:bCs/>
          <w:sz w:val="32"/>
          <w:szCs w:val="28"/>
        </w:rPr>
        <w:t>Muster-Schreiben: Information des Arbeitgebers über die Bestellung des Wahlvorstands</w:t>
      </w:r>
    </w:p>
    <w:bookmarkEnd w:id="0"/>
    <w:p w14:paraId="698802DC" w14:textId="77777777" w:rsidR="0087541B" w:rsidRDefault="0087541B" w:rsidP="0087541B">
      <w:pPr>
        <w:pStyle w:val="AOLFlietext"/>
        <w:rPr>
          <w:rFonts w:asciiTheme="minorHAnsi" w:hAnsiTheme="minorHAnsi" w:cstheme="minorHAnsi"/>
          <w:sz w:val="24"/>
          <w:szCs w:val="24"/>
        </w:rPr>
      </w:pPr>
    </w:p>
    <w:p w14:paraId="21E2AB62"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Der Betriebsrat der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Ort, Datum</w:t>
      </w:r>
    </w:p>
    <w:p w14:paraId="0FD592F0"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Adresse</w:t>
      </w:r>
    </w:p>
    <w:p w14:paraId="0F72CDD8" w14:textId="77777777" w:rsidR="0087541B" w:rsidRDefault="0087541B" w:rsidP="0087541B">
      <w:pPr>
        <w:pStyle w:val="AOLFlietext"/>
        <w:rPr>
          <w:rFonts w:asciiTheme="minorHAnsi" w:hAnsiTheme="minorHAnsi" w:cstheme="minorHAnsi"/>
          <w:sz w:val="24"/>
          <w:szCs w:val="24"/>
        </w:rPr>
      </w:pPr>
    </w:p>
    <w:p w14:paraId="424F83FA"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An die Geschäftsleitung der … (Name des Arbeitgebers)</w:t>
      </w:r>
    </w:p>
    <w:p w14:paraId="7F86E39C"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Adresse</w:t>
      </w:r>
    </w:p>
    <w:p w14:paraId="74D6D70C" w14:textId="77777777" w:rsidR="0087541B" w:rsidRDefault="0087541B" w:rsidP="0087541B">
      <w:pPr>
        <w:pStyle w:val="AOLFlietext"/>
        <w:rPr>
          <w:rFonts w:asciiTheme="minorHAnsi" w:hAnsiTheme="minorHAnsi" w:cstheme="minorHAnsi"/>
          <w:sz w:val="24"/>
          <w:szCs w:val="24"/>
        </w:rPr>
      </w:pPr>
    </w:p>
    <w:p w14:paraId="7104DF77" w14:textId="77777777" w:rsidR="0087541B" w:rsidRPr="008B040E" w:rsidRDefault="0087541B" w:rsidP="0087541B">
      <w:pPr>
        <w:pStyle w:val="AOLFlietext"/>
        <w:rPr>
          <w:rFonts w:asciiTheme="minorHAnsi" w:hAnsiTheme="minorHAnsi" w:cstheme="minorHAnsi"/>
          <w:b/>
          <w:bCs/>
          <w:sz w:val="24"/>
          <w:szCs w:val="24"/>
        </w:rPr>
      </w:pPr>
      <w:r w:rsidRPr="008B040E">
        <w:rPr>
          <w:rFonts w:asciiTheme="minorHAnsi" w:hAnsiTheme="minorHAnsi" w:cstheme="minorHAnsi"/>
          <w:b/>
          <w:bCs/>
          <w:sz w:val="24"/>
          <w:szCs w:val="24"/>
        </w:rPr>
        <w:t>Information über die Bestellung eines Wahlvorstands</w:t>
      </w:r>
    </w:p>
    <w:p w14:paraId="62FDDF06" w14:textId="77777777" w:rsidR="0087541B" w:rsidRPr="008B040E" w:rsidRDefault="0087541B" w:rsidP="0087541B">
      <w:pPr>
        <w:pStyle w:val="AOLFlietext"/>
        <w:rPr>
          <w:rFonts w:asciiTheme="minorHAnsi" w:hAnsiTheme="minorHAnsi" w:cstheme="minorHAnsi"/>
          <w:b/>
          <w:bCs/>
          <w:sz w:val="24"/>
          <w:szCs w:val="24"/>
        </w:rPr>
      </w:pPr>
    </w:p>
    <w:p w14:paraId="4061E0B1"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Sehr geehrte Frau …, sehr geehrter Herr…,</w:t>
      </w:r>
    </w:p>
    <w:p w14:paraId="05F5B547" w14:textId="77777777" w:rsidR="0087541B" w:rsidRDefault="0087541B" w:rsidP="0087541B">
      <w:pPr>
        <w:pStyle w:val="AOLFlietext"/>
        <w:rPr>
          <w:rFonts w:asciiTheme="minorHAnsi" w:hAnsiTheme="minorHAnsi" w:cstheme="minorHAnsi"/>
          <w:sz w:val="24"/>
          <w:szCs w:val="24"/>
        </w:rPr>
      </w:pPr>
    </w:p>
    <w:p w14:paraId="3E382981" w14:textId="77777777" w:rsidR="0087541B" w:rsidRDefault="0087541B" w:rsidP="0087541B">
      <w:pPr>
        <w:pStyle w:val="AOLFlietext"/>
        <w:rPr>
          <w:rFonts w:asciiTheme="minorHAnsi" w:hAnsiTheme="minorHAnsi" w:cstheme="minorHAnsi"/>
          <w:sz w:val="24"/>
          <w:szCs w:val="24"/>
        </w:rPr>
      </w:pPr>
      <w:proofErr w:type="gramStart"/>
      <w:r>
        <w:rPr>
          <w:rFonts w:asciiTheme="minorHAnsi" w:hAnsiTheme="minorHAnsi" w:cstheme="minorHAnsi"/>
          <w:sz w:val="24"/>
          <w:szCs w:val="24"/>
        </w:rPr>
        <w:t>die</w:t>
      </w:r>
      <w:proofErr w:type="gramEnd"/>
      <w:r>
        <w:rPr>
          <w:rFonts w:asciiTheme="minorHAnsi" w:hAnsiTheme="minorHAnsi" w:cstheme="minorHAnsi"/>
          <w:sz w:val="24"/>
          <w:szCs w:val="24"/>
        </w:rPr>
        <w:t xml:space="preserve"> nächsten Betriebsratswahlen stehen am … an. Dazu müssen wir als Betriebsrat spätestens 10 Wochen vor Ablauf unserer Amtszeit einen Wahlvorstand sowie dessen Vorsitzenden bestellen (§ 16 Abs. 1 BetrVG).</w:t>
      </w:r>
    </w:p>
    <w:p w14:paraId="0B9D02FF"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Der Betriebsrat der … (Name des Unternehmens) hat deshalb in seiner Sitzung vom … einen entsprechenden Beschluss gefasst.</w:t>
      </w:r>
    </w:p>
    <w:p w14:paraId="2188AEE8"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Danach besteht der Wahlvorstand insgesamt aus … Mitgliedern.</w:t>
      </w:r>
    </w:p>
    <w:p w14:paraId="13AAAB96"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Es wurde bestellt:</w:t>
      </w:r>
    </w:p>
    <w:p w14:paraId="158560E7"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1.</w:t>
      </w:r>
    </w:p>
    <w:p w14:paraId="38E3355E"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2.</w:t>
      </w:r>
    </w:p>
    <w:p w14:paraId="7F831A81"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3.</w:t>
      </w:r>
    </w:p>
    <w:p w14:paraId="639CD261"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Zum Vorsitzenden wurde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(Name der entsprechenden Person) bestellt.</w:t>
      </w:r>
    </w:p>
    <w:p w14:paraId="123FB579"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Als stellvertretender Wahlvorstand wurde … gewählt.</w:t>
      </w:r>
    </w:p>
    <w:p w14:paraId="31219B74"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Außerdem wurden</w:t>
      </w:r>
    </w:p>
    <w:p w14:paraId="71558954"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1.</w:t>
      </w:r>
    </w:p>
    <w:p w14:paraId="798253B3"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2.</w:t>
      </w:r>
    </w:p>
    <w:p w14:paraId="17D1E15B"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3.</w:t>
      </w:r>
    </w:p>
    <w:p w14:paraId="69BF261D" w14:textId="77777777" w:rsidR="0087541B" w:rsidRDefault="0087541B" w:rsidP="0087541B">
      <w:pPr>
        <w:pStyle w:val="AOLFlietext"/>
        <w:rPr>
          <w:rFonts w:asciiTheme="minorHAnsi" w:hAnsiTheme="minorHAnsi" w:cstheme="minorHAnsi"/>
          <w:sz w:val="24"/>
          <w:szCs w:val="24"/>
        </w:rPr>
      </w:pPr>
      <w:proofErr w:type="gramStart"/>
      <w:r>
        <w:rPr>
          <w:rFonts w:asciiTheme="minorHAnsi" w:hAnsiTheme="minorHAnsi" w:cstheme="minorHAnsi"/>
          <w:sz w:val="24"/>
          <w:szCs w:val="24"/>
        </w:rPr>
        <w:t>als</w:t>
      </w:r>
      <w:proofErr w:type="gramEnd"/>
      <w:r>
        <w:rPr>
          <w:rFonts w:asciiTheme="minorHAnsi" w:hAnsiTheme="minorHAnsi" w:cstheme="minorHAnsi"/>
          <w:sz w:val="24"/>
          <w:szCs w:val="24"/>
        </w:rPr>
        <w:t xml:space="preserve"> Ersatzmitglieder bestellt.</w:t>
      </w:r>
    </w:p>
    <w:p w14:paraId="6526205E" w14:textId="77777777" w:rsidR="0087541B" w:rsidRDefault="0087541B" w:rsidP="0087541B">
      <w:pPr>
        <w:pStyle w:val="AOLFlietext"/>
        <w:rPr>
          <w:rFonts w:asciiTheme="minorHAnsi" w:hAnsiTheme="minorHAnsi" w:cstheme="minorHAnsi"/>
          <w:sz w:val="24"/>
          <w:szCs w:val="24"/>
        </w:rPr>
      </w:pPr>
    </w:p>
    <w:p w14:paraId="02B49D54"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Dies dient Ihrer Information. Der Wahlvorstand wird in Kürze seine Arbeit aufnehmen und im Zusammenhang mit der durch Wahlordnung vorgeschriebenen Unterstützung der Einleitung der Wahl durch Sie als Arbeitgeber auf Sie zukommen.</w:t>
      </w:r>
    </w:p>
    <w:p w14:paraId="6604578F" w14:textId="77777777" w:rsidR="0087541B" w:rsidRDefault="0087541B" w:rsidP="0087541B">
      <w:pPr>
        <w:pStyle w:val="AOLFlietext"/>
        <w:rPr>
          <w:rFonts w:asciiTheme="minorHAnsi" w:hAnsiTheme="minorHAnsi" w:cstheme="minorHAnsi"/>
          <w:sz w:val="24"/>
          <w:szCs w:val="24"/>
        </w:rPr>
      </w:pPr>
    </w:p>
    <w:p w14:paraId="4FA0040F"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Freundliche Grüße,</w:t>
      </w:r>
    </w:p>
    <w:p w14:paraId="48C88EA3" w14:textId="77777777" w:rsidR="0087541B" w:rsidRDefault="0087541B" w:rsidP="0087541B">
      <w:pPr>
        <w:pStyle w:val="AOLFlietext"/>
        <w:rPr>
          <w:rFonts w:asciiTheme="minorHAnsi" w:hAnsiTheme="minorHAnsi" w:cstheme="minorHAnsi"/>
          <w:sz w:val="24"/>
          <w:szCs w:val="24"/>
        </w:rPr>
      </w:pPr>
    </w:p>
    <w:p w14:paraId="5114DF3A" w14:textId="77777777" w:rsidR="0087541B" w:rsidRDefault="0087541B" w:rsidP="0087541B">
      <w:pPr>
        <w:pStyle w:val="AOLFlietext"/>
        <w:rPr>
          <w:rFonts w:asciiTheme="minorHAnsi" w:hAnsiTheme="minorHAnsi" w:cstheme="minorHAnsi"/>
          <w:sz w:val="24"/>
          <w:szCs w:val="24"/>
        </w:rPr>
      </w:pPr>
    </w:p>
    <w:p w14:paraId="28C49002" w14:textId="77777777" w:rsidR="0087541B" w:rsidRDefault="0087541B" w:rsidP="0087541B">
      <w:pPr>
        <w:pStyle w:val="AOLFlietext"/>
        <w:rPr>
          <w:rFonts w:asciiTheme="minorHAnsi" w:hAnsiTheme="minorHAnsi" w:cstheme="minorHAnsi"/>
          <w:sz w:val="24"/>
          <w:szCs w:val="24"/>
        </w:rPr>
      </w:pPr>
      <w:r>
        <w:rPr>
          <w:rFonts w:asciiTheme="minorHAnsi" w:hAnsiTheme="minorHAnsi" w:cstheme="minorHAnsi"/>
          <w:sz w:val="24"/>
          <w:szCs w:val="24"/>
        </w:rPr>
        <w:t>Unterschrift (Betriebsratsvorsitzender)</w:t>
      </w:r>
    </w:p>
    <w:sectPr w:rsidR="0087541B"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1B"/>
    <w:rsid w:val="0087541B"/>
    <w:rsid w:val="00B1104F"/>
    <w:rsid w:val="00C06E23"/>
    <w:rsid w:val="00F548B0"/>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C1F0"/>
  <w15:chartTrackingRefBased/>
  <w15:docId w15:val="{44289737-6516-4A49-BF7A-E112140B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OLFlietext">
    <w:name w:val="#AOL_Fließtext"/>
    <w:basedOn w:val="Standard"/>
    <w:link w:val="AOLFlietextZchn"/>
    <w:qFormat/>
    <w:rsid w:val="0087541B"/>
    <w:pPr>
      <w:spacing w:line="288" w:lineRule="auto"/>
      <w:jc w:val="both"/>
    </w:pPr>
    <w:rPr>
      <w:rFonts w:ascii="Arial Nova Light" w:hAnsi="Arial Nova Light"/>
      <w:color w:val="262626" w:themeColor="text1" w:themeTint="D9"/>
      <w:spacing w:val="4"/>
      <w:sz w:val="21"/>
      <w:szCs w:val="22"/>
    </w:rPr>
  </w:style>
  <w:style w:type="character" w:customStyle="1" w:styleId="AOLFlietextZchn">
    <w:name w:val="#AOL_Fließtext Zchn"/>
    <w:basedOn w:val="Absatz-Standardschriftart"/>
    <w:link w:val="AOLFlietext"/>
    <w:rsid w:val="0087541B"/>
    <w:rPr>
      <w:rFonts w:ascii="Arial Nova Light" w:hAnsi="Arial Nova Light"/>
      <w:color w:val="262626" w:themeColor="text1" w:themeTint="D9"/>
      <w:spacing w:val="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1020</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Melanie Steiner</cp:lastModifiedBy>
  <cp:revision>3</cp:revision>
  <dcterms:created xsi:type="dcterms:W3CDTF">2021-09-29T07:37:00Z</dcterms:created>
  <dcterms:modified xsi:type="dcterms:W3CDTF">2021-10-08T12:19:00Z</dcterms:modified>
</cp:coreProperties>
</file>